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716824">
        <w:rPr>
          <w:rFonts w:ascii="Arial" w:hAnsi="Arial" w:cs="Arial"/>
        </w:rPr>
        <w:t>01.07</w:t>
      </w:r>
      <w:r w:rsidR="00ED7F5F" w:rsidRPr="00ED7F5F">
        <w:rPr>
          <w:rFonts w:ascii="Arial" w:hAnsi="Arial" w:cs="Arial"/>
        </w:rPr>
        <w:t>.20</w:t>
      </w:r>
      <w:r w:rsidR="00DF6EBA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B218DA">
        <w:rPr>
          <w:rFonts w:ascii="Arial" w:hAnsi="Arial" w:cs="Arial"/>
        </w:rPr>
        <w:t>1</w:t>
      </w:r>
      <w:r w:rsidR="00B07F90">
        <w:rPr>
          <w:rFonts w:ascii="Arial" w:hAnsi="Arial" w:cs="Arial"/>
        </w:rPr>
        <w:t>2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C9559B">
        <w:rPr>
          <w:rFonts w:ascii="Arial" w:hAnsi="Arial" w:cs="Arial"/>
        </w:rPr>
        <w:t>Orhan İRHAN (Raportör)</w:t>
      </w:r>
    </w:p>
    <w:p w:rsidR="001E29D7" w:rsidRPr="00C860FA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29D7" w:rsidRPr="000A235D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4731A8" w:rsidRPr="00DF6EBA" w:rsidRDefault="00787021" w:rsidP="00DF6EB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Görev süreleri uzatılacak öğretim elemanlarının durumlarının</w:t>
      </w:r>
      <w:r w:rsidR="00B3381E">
        <w:rPr>
          <w:rFonts w:ascii="Arial" w:hAnsi="Arial" w:cs="Arial"/>
          <w:sz w:val="22"/>
          <w:szCs w:val="22"/>
        </w:rPr>
        <w:t xml:space="preserve"> görüşülmesi</w:t>
      </w:r>
      <w:r w:rsidR="00B449BF" w:rsidRPr="00DF6EBA">
        <w:rPr>
          <w:rFonts w:ascii="Arial" w:hAnsi="Arial" w:cs="Arial"/>
          <w:sz w:val="22"/>
          <w:szCs w:val="22"/>
        </w:rPr>
        <w:t xml:space="preserve"> </w:t>
      </w:r>
    </w:p>
    <w:p w:rsidR="00FE3CE9" w:rsidRPr="00C860FA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C9559B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8B6E66">
        <w:rPr>
          <w:rFonts w:ascii="Arial" w:hAnsi="Arial" w:cs="Arial"/>
          <w:sz w:val="22"/>
          <w:szCs w:val="22"/>
        </w:rPr>
        <w:t xml:space="preserve"> saat 15</w:t>
      </w:r>
      <w:r w:rsidR="00FE3CE9">
        <w:rPr>
          <w:rFonts w:ascii="Arial" w:hAnsi="Arial" w:cs="Arial"/>
          <w:sz w:val="22"/>
          <w:szCs w:val="22"/>
        </w:rPr>
        <w:t>.3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C860FA" w:rsidRPr="00C860FA" w:rsidRDefault="00C860FA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B449BF" w:rsidP="00302E04">
      <w:pPr>
        <w:ind w:firstLine="540"/>
        <w:jc w:val="both"/>
        <w:rPr>
          <w:rFonts w:ascii="Arial" w:hAnsi="Arial" w:cs="Arial"/>
        </w:rPr>
      </w:pPr>
      <w:r w:rsidRPr="00954BD4">
        <w:rPr>
          <w:rFonts w:ascii="Arial" w:hAnsi="Arial" w:cs="Arial"/>
          <w:b/>
        </w:rPr>
        <w:t>1-</w:t>
      </w:r>
      <w:r w:rsidR="006B1EFD">
        <w:rPr>
          <w:rFonts w:ascii="Arial" w:hAnsi="Arial" w:cs="Arial"/>
          <w:b/>
        </w:rPr>
        <w:t xml:space="preserve"> </w:t>
      </w:r>
      <w:r w:rsidR="00CB4A46">
        <w:rPr>
          <w:rFonts w:ascii="Arial" w:hAnsi="Arial" w:cs="Arial"/>
        </w:rPr>
        <w:t>Müzik</w:t>
      </w:r>
      <w:r w:rsidR="006B1EFD">
        <w:rPr>
          <w:rFonts w:ascii="Arial" w:hAnsi="Arial" w:cs="Arial"/>
        </w:rPr>
        <w:t>oloj</w:t>
      </w:r>
      <w:r w:rsidR="00B07F90">
        <w:rPr>
          <w:rFonts w:ascii="Arial" w:hAnsi="Arial" w:cs="Arial"/>
        </w:rPr>
        <w:t>i Bölüm Başkanlığının 29.03.2020</w:t>
      </w:r>
      <w:r w:rsidR="006B1EFD">
        <w:rPr>
          <w:rFonts w:ascii="Arial" w:hAnsi="Arial" w:cs="Arial"/>
        </w:rPr>
        <w:t xml:space="preserve"> gün ve 903.02.01-</w:t>
      </w:r>
      <w:r w:rsidR="00B9077E">
        <w:rPr>
          <w:rFonts w:ascii="Arial" w:hAnsi="Arial" w:cs="Arial"/>
        </w:rPr>
        <w:t>36</w:t>
      </w:r>
      <w:r w:rsidR="006B1EFD">
        <w:rPr>
          <w:rFonts w:ascii="Arial" w:hAnsi="Arial" w:cs="Arial"/>
        </w:rPr>
        <w:t xml:space="preserve"> sayılı </w:t>
      </w:r>
      <w:r w:rsidR="00B07F90">
        <w:rPr>
          <w:rFonts w:ascii="Arial" w:hAnsi="Arial" w:cs="Arial"/>
        </w:rPr>
        <w:t>Öğr.Gör. Gökhan ALTINBAŞ’ın</w:t>
      </w:r>
      <w:r w:rsidR="00925E07">
        <w:rPr>
          <w:rFonts w:ascii="Arial" w:hAnsi="Arial" w:cs="Arial"/>
        </w:rPr>
        <w:t xml:space="preserve"> görev süresinin uzatılması </w:t>
      </w:r>
      <w:r w:rsidR="00954BD4">
        <w:rPr>
          <w:rFonts w:ascii="Arial" w:hAnsi="Arial" w:cs="Arial"/>
        </w:rPr>
        <w:t>hakkındaki yazısı</w:t>
      </w:r>
      <w:r w:rsidR="006B1EFD">
        <w:rPr>
          <w:rFonts w:ascii="Arial" w:hAnsi="Arial" w:cs="Arial"/>
        </w:rPr>
        <w:t xml:space="preserve"> okundu, yazı </w:t>
      </w:r>
      <w:r w:rsidR="00B07F90">
        <w:rPr>
          <w:rFonts w:ascii="Arial" w:hAnsi="Arial" w:cs="Arial"/>
        </w:rPr>
        <w:t>ekindeki 29.06.2020</w:t>
      </w:r>
      <w:r w:rsidR="00925E07">
        <w:rPr>
          <w:rFonts w:ascii="Arial" w:hAnsi="Arial" w:cs="Arial"/>
        </w:rPr>
        <w:t xml:space="preserve"> tarihli “Bölüm Başkanlığı Görüşü” incelendi, konu görüşüldü. </w:t>
      </w:r>
      <w:r w:rsidR="00302E04">
        <w:rPr>
          <w:rFonts w:ascii="Arial" w:hAnsi="Arial" w:cs="Arial"/>
        </w:rPr>
        <w:t xml:space="preserve"> </w:t>
      </w:r>
    </w:p>
    <w:p w:rsidR="00302E04" w:rsidRPr="00954BD4" w:rsidRDefault="00925E07" w:rsidP="00FE6BC2">
      <w:pPr>
        <w:tabs>
          <w:tab w:val="left" w:pos="9072"/>
        </w:tabs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Konservatuarımızda daha çağdaş bir eğitim verilebilmesi için </w:t>
      </w:r>
      <w:r w:rsidR="00302E04">
        <w:rPr>
          <w:rFonts w:ascii="Arial" w:hAnsi="Arial" w:cs="Arial"/>
        </w:rPr>
        <w:t xml:space="preserve">2019 yılında </w:t>
      </w:r>
      <w:r>
        <w:rPr>
          <w:rFonts w:ascii="Arial" w:hAnsi="Arial" w:cs="Arial"/>
        </w:rPr>
        <w:t xml:space="preserve">yeniden </w:t>
      </w:r>
      <w:r w:rsidR="00302E04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>yapılanmaya gidilmiş ve bu çalışmalar çerçevesinde Konservatuarımız</w:t>
      </w:r>
      <w:r w:rsidR="00302E04">
        <w:rPr>
          <w:rFonts w:ascii="Arial" w:hAnsi="Arial" w:cs="Arial"/>
        </w:rPr>
        <w:t>ın bazı bölümlerinde yeni Anabilim/Anasanat</w:t>
      </w:r>
      <w:r>
        <w:rPr>
          <w:rFonts w:ascii="Arial" w:hAnsi="Arial" w:cs="Arial"/>
        </w:rPr>
        <w:t xml:space="preserve"> </w:t>
      </w:r>
      <w:r w:rsidR="00302E04">
        <w:rPr>
          <w:rFonts w:ascii="Arial" w:hAnsi="Arial" w:cs="Arial"/>
        </w:rPr>
        <w:t xml:space="preserve">Dalları açılmıştır. Müzikoloji bölümündeki öğretim elemanı sayısının Yükseköğretim Kurulu Başkanlığınca istenen standartlarda tutulabilmesi amacıyla Müzikoloji Anabilim Dalında </w:t>
      </w:r>
      <w:r w:rsidR="00B07F90">
        <w:rPr>
          <w:rFonts w:ascii="Arial" w:hAnsi="Arial" w:cs="Arial"/>
        </w:rPr>
        <w:t>6</w:t>
      </w:r>
      <w:r w:rsidR="006B1EFD">
        <w:rPr>
          <w:rFonts w:ascii="Arial" w:hAnsi="Arial" w:cs="Arial"/>
        </w:rPr>
        <w:t>. derece Öğretim</w:t>
      </w:r>
      <w:r w:rsidR="00541675">
        <w:rPr>
          <w:rFonts w:ascii="Arial" w:hAnsi="Arial" w:cs="Arial"/>
        </w:rPr>
        <w:t xml:space="preserve"> Görevlisi</w:t>
      </w:r>
      <w:r>
        <w:rPr>
          <w:rFonts w:ascii="Arial" w:hAnsi="Arial" w:cs="Arial"/>
        </w:rPr>
        <w:t xml:space="preserve"> kadrosunda görev yapan</w:t>
      </w:r>
      <w:r w:rsidR="00B07F90">
        <w:rPr>
          <w:rFonts w:ascii="Arial" w:hAnsi="Arial" w:cs="Arial"/>
        </w:rPr>
        <w:t xml:space="preserve"> Öğr..Gör. Gökhan ALTINBAŞ’ın</w:t>
      </w:r>
      <w:r w:rsidR="005D6AB7">
        <w:rPr>
          <w:rFonts w:ascii="Arial" w:hAnsi="Arial" w:cs="Arial"/>
        </w:rPr>
        <w:t xml:space="preserve"> görev</w:t>
      </w:r>
      <w:r>
        <w:rPr>
          <w:rFonts w:ascii="Arial" w:hAnsi="Arial" w:cs="Arial"/>
        </w:rPr>
        <w:t xml:space="preserve"> süresinin bölüm başkanlığının da </w:t>
      </w:r>
      <w:r w:rsidR="00B07F90">
        <w:rPr>
          <w:rFonts w:ascii="Arial" w:hAnsi="Arial" w:cs="Arial"/>
        </w:rPr>
        <w:t>olumlu görüş doğrultusunda 03.03.2020</w:t>
      </w:r>
      <w:r>
        <w:rPr>
          <w:rFonts w:ascii="Arial" w:hAnsi="Arial" w:cs="Arial"/>
        </w:rPr>
        <w:t xml:space="preserve"> tarihinden itibaren; 2547 Sayılı Kanun’un 31.maddesi uyarınca yeniden uzatılmasının uygun görüldüğüne, gereğinin Personel Daire Başkanlığınca yerine getirilmesine, Rektörlük makamına arzına oybirliği ile karar verildi.</w:t>
      </w:r>
    </w:p>
    <w:p w:rsidR="0017201E" w:rsidRDefault="00CD0F20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///////////////////////////////////////////////////////</w:t>
      </w:r>
      <w:r w:rsidR="00716824">
        <w:rPr>
          <w:rFonts w:ascii="Arial" w:hAnsi="Arial" w:cs="Arial"/>
        </w:rPr>
        <w:t>//////  01</w:t>
      </w:r>
      <w:r w:rsidR="00B07F90">
        <w:rPr>
          <w:rFonts w:ascii="Arial" w:hAnsi="Arial" w:cs="Arial"/>
        </w:rPr>
        <w:t>.07.2020 ///////////</w:t>
      </w:r>
      <w:r>
        <w:rPr>
          <w:rFonts w:ascii="Arial" w:hAnsi="Arial" w:cs="Arial"/>
        </w:rPr>
        <w:t>///////////////////////////////////////////////////</w:t>
      </w:r>
    </w:p>
    <w:p w:rsidR="004D6BF9" w:rsidRDefault="004D6BF9" w:rsidP="00D64F95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Pr="00B34470" w:rsidRDefault="003C404C" w:rsidP="003C404C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Burcu KALKANOĞLU </w:t>
      </w:r>
      <w:r>
        <w:rPr>
          <w:rFonts w:ascii="Arial" w:eastAsia="Times New Roman" w:hAnsi="Arial" w:cs="Arial"/>
          <w:lang w:eastAsia="tr-TR"/>
        </w:rPr>
        <w:t xml:space="preserve">                   </w:t>
      </w:r>
      <w:r w:rsidRPr="00B92EE3">
        <w:rPr>
          <w:rFonts w:ascii="Arial" w:hAnsi="Arial" w:cs="Arial"/>
        </w:rPr>
        <w:t xml:space="preserve">Kon.Sek. Orhan İRHAN 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B92EE3">
        <w:rPr>
          <w:rFonts w:ascii="Arial" w:hAnsi="Arial" w:cs="Arial"/>
        </w:rPr>
        <w:t xml:space="preserve"> (Raportör)</w:t>
      </w:r>
    </w:p>
    <w:p w:rsidR="001829BB" w:rsidRPr="007D4992" w:rsidRDefault="001829BB" w:rsidP="003C404C">
      <w:pPr>
        <w:spacing w:after="0"/>
        <w:jc w:val="both"/>
        <w:rPr>
          <w:rFonts w:ascii="Arial" w:hAnsi="Arial" w:cs="Arial"/>
        </w:rPr>
      </w:pP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A6" w:rsidRDefault="00EF5EA6" w:rsidP="00C860FA">
      <w:pPr>
        <w:spacing w:after="0" w:line="240" w:lineRule="auto"/>
      </w:pPr>
      <w:r>
        <w:separator/>
      </w:r>
    </w:p>
  </w:endnote>
  <w:endnote w:type="continuationSeparator" w:id="1">
    <w:p w:rsidR="00EF5EA6" w:rsidRDefault="00EF5EA6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A6" w:rsidRDefault="00EF5EA6" w:rsidP="00C860FA">
      <w:pPr>
        <w:spacing w:after="0" w:line="240" w:lineRule="auto"/>
      </w:pPr>
      <w:r>
        <w:separator/>
      </w:r>
    </w:p>
  </w:footnote>
  <w:footnote w:type="continuationSeparator" w:id="1">
    <w:p w:rsidR="00EF5EA6" w:rsidRDefault="00EF5EA6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2015C"/>
    <w:rsid w:val="00052849"/>
    <w:rsid w:val="00071589"/>
    <w:rsid w:val="0008397B"/>
    <w:rsid w:val="00087A30"/>
    <w:rsid w:val="00091582"/>
    <w:rsid w:val="00096765"/>
    <w:rsid w:val="00097E38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43012"/>
    <w:rsid w:val="00151854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4D86"/>
    <w:rsid w:val="001C5840"/>
    <w:rsid w:val="001D78A0"/>
    <w:rsid w:val="001E29D7"/>
    <w:rsid w:val="001E5CAE"/>
    <w:rsid w:val="001E7DAA"/>
    <w:rsid w:val="00200298"/>
    <w:rsid w:val="002031FC"/>
    <w:rsid w:val="00207425"/>
    <w:rsid w:val="00215902"/>
    <w:rsid w:val="0021710C"/>
    <w:rsid w:val="00223B5A"/>
    <w:rsid w:val="00243B26"/>
    <w:rsid w:val="00263DD3"/>
    <w:rsid w:val="00277298"/>
    <w:rsid w:val="00281F9E"/>
    <w:rsid w:val="0028240E"/>
    <w:rsid w:val="00291953"/>
    <w:rsid w:val="00296D7E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325D9"/>
    <w:rsid w:val="003356FF"/>
    <w:rsid w:val="003366CD"/>
    <w:rsid w:val="00363D8B"/>
    <w:rsid w:val="00375613"/>
    <w:rsid w:val="00394D46"/>
    <w:rsid w:val="003C404C"/>
    <w:rsid w:val="003D1839"/>
    <w:rsid w:val="003D51E2"/>
    <w:rsid w:val="003D7100"/>
    <w:rsid w:val="003E5355"/>
    <w:rsid w:val="0042189A"/>
    <w:rsid w:val="00426CF9"/>
    <w:rsid w:val="00431C9D"/>
    <w:rsid w:val="00431CE6"/>
    <w:rsid w:val="0044379E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C5516"/>
    <w:rsid w:val="004D5099"/>
    <w:rsid w:val="004D6BF9"/>
    <w:rsid w:val="004E4DF2"/>
    <w:rsid w:val="004F7DF8"/>
    <w:rsid w:val="00500228"/>
    <w:rsid w:val="00505635"/>
    <w:rsid w:val="0051065B"/>
    <w:rsid w:val="00516DE8"/>
    <w:rsid w:val="0053237D"/>
    <w:rsid w:val="005327C7"/>
    <w:rsid w:val="005335FE"/>
    <w:rsid w:val="00541675"/>
    <w:rsid w:val="005477E5"/>
    <w:rsid w:val="00553BF5"/>
    <w:rsid w:val="0056076F"/>
    <w:rsid w:val="00565700"/>
    <w:rsid w:val="0056627B"/>
    <w:rsid w:val="00575860"/>
    <w:rsid w:val="005A2248"/>
    <w:rsid w:val="005A3C58"/>
    <w:rsid w:val="005A6A73"/>
    <w:rsid w:val="005B7F96"/>
    <w:rsid w:val="005C18CF"/>
    <w:rsid w:val="005D276F"/>
    <w:rsid w:val="005D5D25"/>
    <w:rsid w:val="005D6AB7"/>
    <w:rsid w:val="005E2622"/>
    <w:rsid w:val="00610108"/>
    <w:rsid w:val="00613617"/>
    <w:rsid w:val="00616B34"/>
    <w:rsid w:val="00637232"/>
    <w:rsid w:val="00644698"/>
    <w:rsid w:val="006729A9"/>
    <w:rsid w:val="00673265"/>
    <w:rsid w:val="0069107E"/>
    <w:rsid w:val="0069321E"/>
    <w:rsid w:val="00695DFA"/>
    <w:rsid w:val="006A0722"/>
    <w:rsid w:val="006B1EFD"/>
    <w:rsid w:val="006B1F39"/>
    <w:rsid w:val="006C3F5E"/>
    <w:rsid w:val="006F48B9"/>
    <w:rsid w:val="00713F96"/>
    <w:rsid w:val="00716824"/>
    <w:rsid w:val="007262C4"/>
    <w:rsid w:val="00732EB1"/>
    <w:rsid w:val="00734B8E"/>
    <w:rsid w:val="00757F86"/>
    <w:rsid w:val="007635E3"/>
    <w:rsid w:val="0077410D"/>
    <w:rsid w:val="00780377"/>
    <w:rsid w:val="00780743"/>
    <w:rsid w:val="00787021"/>
    <w:rsid w:val="007913C3"/>
    <w:rsid w:val="007D4992"/>
    <w:rsid w:val="007E739B"/>
    <w:rsid w:val="007F107A"/>
    <w:rsid w:val="007F3DCC"/>
    <w:rsid w:val="00807349"/>
    <w:rsid w:val="0081034F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624C"/>
    <w:rsid w:val="009011DB"/>
    <w:rsid w:val="0090263F"/>
    <w:rsid w:val="0090318E"/>
    <w:rsid w:val="0090705B"/>
    <w:rsid w:val="00925E07"/>
    <w:rsid w:val="009330DC"/>
    <w:rsid w:val="00954BD4"/>
    <w:rsid w:val="00986642"/>
    <w:rsid w:val="009B671F"/>
    <w:rsid w:val="009D42A9"/>
    <w:rsid w:val="009E60AE"/>
    <w:rsid w:val="009E6EE5"/>
    <w:rsid w:val="009F40E9"/>
    <w:rsid w:val="00A02408"/>
    <w:rsid w:val="00A10CE8"/>
    <w:rsid w:val="00A11700"/>
    <w:rsid w:val="00A12869"/>
    <w:rsid w:val="00A249A2"/>
    <w:rsid w:val="00A3055A"/>
    <w:rsid w:val="00A4506A"/>
    <w:rsid w:val="00A46649"/>
    <w:rsid w:val="00A51B45"/>
    <w:rsid w:val="00A520EC"/>
    <w:rsid w:val="00A55076"/>
    <w:rsid w:val="00A80214"/>
    <w:rsid w:val="00A87208"/>
    <w:rsid w:val="00AC1D91"/>
    <w:rsid w:val="00AC39A3"/>
    <w:rsid w:val="00AC4F6D"/>
    <w:rsid w:val="00AC5B59"/>
    <w:rsid w:val="00AC72F1"/>
    <w:rsid w:val="00AE1D72"/>
    <w:rsid w:val="00AF2A27"/>
    <w:rsid w:val="00AF4919"/>
    <w:rsid w:val="00B07F90"/>
    <w:rsid w:val="00B202BC"/>
    <w:rsid w:val="00B218DA"/>
    <w:rsid w:val="00B21A7E"/>
    <w:rsid w:val="00B3381E"/>
    <w:rsid w:val="00B35FE1"/>
    <w:rsid w:val="00B449BF"/>
    <w:rsid w:val="00B54CE9"/>
    <w:rsid w:val="00B64119"/>
    <w:rsid w:val="00B643C6"/>
    <w:rsid w:val="00B77A51"/>
    <w:rsid w:val="00B825FB"/>
    <w:rsid w:val="00B86520"/>
    <w:rsid w:val="00B9077E"/>
    <w:rsid w:val="00B929DE"/>
    <w:rsid w:val="00BB01CD"/>
    <w:rsid w:val="00BD25C2"/>
    <w:rsid w:val="00BD2809"/>
    <w:rsid w:val="00BD391D"/>
    <w:rsid w:val="00BD4030"/>
    <w:rsid w:val="00BD7794"/>
    <w:rsid w:val="00BE62C8"/>
    <w:rsid w:val="00BE7B2E"/>
    <w:rsid w:val="00C15F72"/>
    <w:rsid w:val="00C177F9"/>
    <w:rsid w:val="00C20514"/>
    <w:rsid w:val="00C221E7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47FE"/>
    <w:rsid w:val="00D228E1"/>
    <w:rsid w:val="00D23D32"/>
    <w:rsid w:val="00D27856"/>
    <w:rsid w:val="00D31F55"/>
    <w:rsid w:val="00D358D4"/>
    <w:rsid w:val="00D4222C"/>
    <w:rsid w:val="00D45B5F"/>
    <w:rsid w:val="00D56A12"/>
    <w:rsid w:val="00D6025B"/>
    <w:rsid w:val="00D64F95"/>
    <w:rsid w:val="00D71161"/>
    <w:rsid w:val="00D7509D"/>
    <w:rsid w:val="00D80EE3"/>
    <w:rsid w:val="00D913A5"/>
    <w:rsid w:val="00D97335"/>
    <w:rsid w:val="00DA677F"/>
    <w:rsid w:val="00DB5E2A"/>
    <w:rsid w:val="00DE3640"/>
    <w:rsid w:val="00DF4636"/>
    <w:rsid w:val="00DF5487"/>
    <w:rsid w:val="00DF6EBA"/>
    <w:rsid w:val="00E024B2"/>
    <w:rsid w:val="00E05974"/>
    <w:rsid w:val="00E321FC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5891"/>
    <w:rsid w:val="00ED7F5F"/>
    <w:rsid w:val="00EE1347"/>
    <w:rsid w:val="00EE2C55"/>
    <w:rsid w:val="00EE5EB3"/>
    <w:rsid w:val="00EF5EA6"/>
    <w:rsid w:val="00F028A5"/>
    <w:rsid w:val="00F03F50"/>
    <w:rsid w:val="00F12025"/>
    <w:rsid w:val="00F16885"/>
    <w:rsid w:val="00F304CB"/>
    <w:rsid w:val="00F32694"/>
    <w:rsid w:val="00F53D1E"/>
    <w:rsid w:val="00F7511B"/>
    <w:rsid w:val="00F93BDA"/>
    <w:rsid w:val="00F95E0E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15A5-8E64-4764-A1F8-9DDB0E0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191</cp:revision>
  <cp:lastPrinted>2020-07-01T12:42:00Z</cp:lastPrinted>
  <dcterms:created xsi:type="dcterms:W3CDTF">2019-01-03T07:59:00Z</dcterms:created>
  <dcterms:modified xsi:type="dcterms:W3CDTF">2020-07-01T12:48:00Z</dcterms:modified>
</cp:coreProperties>
</file>